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F9B6" w14:textId="77777777" w:rsidR="005111BB" w:rsidRDefault="00C34DEF" w:rsidP="005111BB">
      <w:pPr>
        <w:jc w:val="center"/>
        <w:rPr>
          <w:b/>
          <w:sz w:val="32"/>
          <w:szCs w:val="32"/>
        </w:rPr>
      </w:pPr>
      <w:r w:rsidRPr="00DA3671">
        <w:rPr>
          <w:b/>
          <w:sz w:val="32"/>
          <w:szCs w:val="32"/>
        </w:rPr>
        <w:t xml:space="preserve">Provozní řád tělocvičny spolku Sportovní klub </w:t>
      </w:r>
      <w:proofErr w:type="spellStart"/>
      <w:r w:rsidRPr="00DA3671">
        <w:rPr>
          <w:b/>
          <w:sz w:val="32"/>
          <w:szCs w:val="32"/>
        </w:rPr>
        <w:t>Pretorian</w:t>
      </w:r>
      <w:proofErr w:type="spellEnd"/>
      <w:r w:rsidR="00DA3671">
        <w:rPr>
          <w:b/>
          <w:sz w:val="32"/>
          <w:szCs w:val="32"/>
        </w:rPr>
        <w:t xml:space="preserve"> </w:t>
      </w:r>
      <w:proofErr w:type="spellStart"/>
      <w:r w:rsidR="00DA3671">
        <w:rPr>
          <w:b/>
          <w:sz w:val="32"/>
          <w:szCs w:val="32"/>
        </w:rPr>
        <w:t>z.s</w:t>
      </w:r>
      <w:proofErr w:type="spellEnd"/>
      <w:r w:rsidR="00DA3671">
        <w:rPr>
          <w:b/>
          <w:sz w:val="32"/>
          <w:szCs w:val="32"/>
        </w:rPr>
        <w:t>.</w:t>
      </w:r>
    </w:p>
    <w:p w14:paraId="40139F12" w14:textId="77777777" w:rsidR="00DA3671" w:rsidRPr="00DA3671" w:rsidRDefault="00DA3671" w:rsidP="005111BB">
      <w:pPr>
        <w:jc w:val="center"/>
        <w:rPr>
          <w:b/>
          <w:sz w:val="32"/>
          <w:szCs w:val="32"/>
        </w:rPr>
      </w:pPr>
    </w:p>
    <w:p w14:paraId="4BCA5B5E" w14:textId="77777777" w:rsidR="005111BB" w:rsidRPr="00EE7B9D" w:rsidRDefault="005111BB" w:rsidP="005111B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Návštěvník tělocvičny je povinen řídit se provozním řádem a pokyny trenérů</w:t>
      </w:r>
      <w:r w:rsidR="00A91AFA" w:rsidRPr="00EE7B9D">
        <w:rPr>
          <w:sz w:val="24"/>
          <w:szCs w:val="24"/>
        </w:rPr>
        <w:t>.</w:t>
      </w:r>
    </w:p>
    <w:p w14:paraId="2D1FF938" w14:textId="7A81F59B" w:rsidR="005111BB" w:rsidRPr="00EE7B9D" w:rsidRDefault="009E2865" w:rsidP="005111B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Zakoupením vstupu</w:t>
      </w:r>
      <w:r w:rsidR="00F44052">
        <w:rPr>
          <w:sz w:val="24"/>
          <w:szCs w:val="24"/>
        </w:rPr>
        <w:t>, pololetního příspěvku dětí</w:t>
      </w:r>
      <w:r w:rsidRPr="00EE7B9D">
        <w:rPr>
          <w:sz w:val="24"/>
          <w:szCs w:val="24"/>
        </w:rPr>
        <w:t xml:space="preserve"> nebo měsíční permanentky návštěvník stvrzuje, že byl s provozním řádem srozuměn a zavazuje se ho dodržovat</w:t>
      </w:r>
      <w:r w:rsidR="00A91AFA" w:rsidRPr="00EE7B9D">
        <w:rPr>
          <w:sz w:val="24"/>
          <w:szCs w:val="24"/>
        </w:rPr>
        <w:t>.</w:t>
      </w:r>
    </w:p>
    <w:p w14:paraId="3EA8AB8A" w14:textId="77777777" w:rsidR="009E2865" w:rsidRPr="00EE7B9D" w:rsidRDefault="00A91AFA" w:rsidP="005111B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Při vstupu do prostor tělocvičny je každý návštěvník povinen se zout a je doporučeno se přezout do vlastních přezůvek.</w:t>
      </w:r>
    </w:p>
    <w:p w14:paraId="67C9B0EF" w14:textId="7FE43699" w:rsidR="009E2865" w:rsidRPr="00EE7B9D" w:rsidRDefault="00ED3F19" w:rsidP="005111B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Návštěvník sám zodpovídá za své odložené věci (boty, oblečení,</w:t>
      </w:r>
      <w:r w:rsidR="00F44052">
        <w:rPr>
          <w:sz w:val="24"/>
          <w:szCs w:val="24"/>
        </w:rPr>
        <w:t xml:space="preserve"> šperky,</w:t>
      </w:r>
      <w:r w:rsidRPr="00EE7B9D">
        <w:rPr>
          <w:sz w:val="24"/>
          <w:szCs w:val="24"/>
        </w:rPr>
        <w:t xml:space="preserve"> cennosti, atd.</w:t>
      </w:r>
      <w:proofErr w:type="gramStart"/>
      <w:r w:rsidRPr="00EE7B9D">
        <w:rPr>
          <w:sz w:val="24"/>
          <w:szCs w:val="24"/>
        </w:rPr>
        <w:t>) ,</w:t>
      </w:r>
      <w:proofErr w:type="gramEnd"/>
      <w:r w:rsidRPr="00EE7B9D">
        <w:rPr>
          <w:sz w:val="24"/>
          <w:szCs w:val="24"/>
        </w:rPr>
        <w:t xml:space="preserve"> spolek za ztrátu výše zmíněných statků neodpovídá a není povinen uhradit škody vzniklé jejich ztrátou či odcizením.</w:t>
      </w:r>
    </w:p>
    <w:p w14:paraId="3F95BEEE" w14:textId="77777777" w:rsidR="002977B2" w:rsidRPr="00EE7B9D" w:rsidRDefault="002977B2" w:rsidP="005111B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Do prostor spolku je zakázáno vstupovat se psy a jinými zvířaty.</w:t>
      </w:r>
    </w:p>
    <w:p w14:paraId="6ECA7ED5" w14:textId="77777777" w:rsidR="002977B2" w:rsidRPr="00EE7B9D" w:rsidRDefault="002977B2" w:rsidP="005111B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V prostorách spolku je zakázáno kouřit a užívat drogy a jiné návykové látky</w:t>
      </w:r>
      <w:r w:rsidR="00B311FC" w:rsidRPr="00EE7B9D">
        <w:rPr>
          <w:sz w:val="24"/>
          <w:szCs w:val="24"/>
        </w:rPr>
        <w:t xml:space="preserve"> nebo pod jejich vlivem vstupovat do prosto spolku.</w:t>
      </w:r>
    </w:p>
    <w:p w14:paraId="6970B16E" w14:textId="77777777" w:rsidR="002977B2" w:rsidRPr="00EE7B9D" w:rsidRDefault="006E7E30" w:rsidP="005111B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 xml:space="preserve">V prostorách spolku je zakázáno svévolně manipulovat s hasícím přístrojem mimo výjimečné situace (otevřený oheň, </w:t>
      </w:r>
      <w:proofErr w:type="gramStart"/>
      <w:r w:rsidRPr="00EE7B9D">
        <w:rPr>
          <w:sz w:val="24"/>
          <w:szCs w:val="24"/>
        </w:rPr>
        <w:t>požár,</w:t>
      </w:r>
      <w:proofErr w:type="gramEnd"/>
      <w:r w:rsidRPr="00EE7B9D">
        <w:rPr>
          <w:sz w:val="24"/>
          <w:szCs w:val="24"/>
        </w:rPr>
        <w:t xml:space="preserve"> atd.).</w:t>
      </w:r>
    </w:p>
    <w:p w14:paraId="2353B323" w14:textId="079EE8DB" w:rsidR="006E7E30" w:rsidRPr="00EE7B9D" w:rsidRDefault="006E7E30" w:rsidP="005111B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Návštěvník je povinen udržovat pořádek</w:t>
      </w:r>
      <w:r w:rsidR="00F44052">
        <w:rPr>
          <w:sz w:val="24"/>
          <w:szCs w:val="24"/>
        </w:rPr>
        <w:t xml:space="preserve">, </w:t>
      </w:r>
      <w:r w:rsidRPr="00EE7B9D">
        <w:rPr>
          <w:sz w:val="24"/>
          <w:szCs w:val="24"/>
        </w:rPr>
        <w:t>čistotu</w:t>
      </w:r>
      <w:r w:rsidR="00F44052">
        <w:rPr>
          <w:sz w:val="24"/>
          <w:szCs w:val="24"/>
        </w:rPr>
        <w:t>, osobní hygienu</w:t>
      </w:r>
      <w:r w:rsidRPr="00EE7B9D">
        <w:rPr>
          <w:sz w:val="24"/>
          <w:szCs w:val="24"/>
        </w:rPr>
        <w:t xml:space="preserve"> v prostorách spolku a chovat se podle základních hygienických předpisů.</w:t>
      </w:r>
    </w:p>
    <w:p w14:paraId="5D0C07F3" w14:textId="77777777" w:rsidR="00ED3F19" w:rsidRPr="00EE7B9D" w:rsidRDefault="00ED3F19" w:rsidP="00ED3F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Návštěvník nesmí rušit průběh lekce, které se sám přímo neúčastní.</w:t>
      </w:r>
    </w:p>
    <w:p w14:paraId="3199E4FF" w14:textId="77777777" w:rsidR="00ED3F19" w:rsidRPr="00EE7B9D" w:rsidRDefault="00ED3F19" w:rsidP="00ED3F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Návštěvník nesmí bez souhlasu trenéra manipulovat se sportovním vybavením nebo vstupovat na žíněnku.</w:t>
      </w:r>
    </w:p>
    <w:p w14:paraId="77F2DDCE" w14:textId="77777777" w:rsidR="00ED3F19" w:rsidRPr="00EE7B9D" w:rsidRDefault="00845B53" w:rsidP="00ED3F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Návštěvník je povinen při pohybu v prostorách spolku dbát na svoji bezpečnost a bezpečnost ostatních.</w:t>
      </w:r>
    </w:p>
    <w:p w14:paraId="3B341981" w14:textId="5FE527BF" w:rsidR="00845B53" w:rsidRPr="00EE7B9D" w:rsidRDefault="00845B53" w:rsidP="00ED3F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Návštěvník</w:t>
      </w:r>
      <w:r w:rsidR="00F44052">
        <w:rPr>
          <w:sz w:val="24"/>
          <w:szCs w:val="24"/>
        </w:rPr>
        <w:t>/rodič</w:t>
      </w:r>
      <w:r w:rsidRPr="00EE7B9D">
        <w:rPr>
          <w:sz w:val="24"/>
          <w:szCs w:val="24"/>
        </w:rPr>
        <w:t xml:space="preserve"> je plně zodpovědný za svůj</w:t>
      </w:r>
      <w:r w:rsidR="00F44052">
        <w:rPr>
          <w:sz w:val="24"/>
          <w:szCs w:val="24"/>
        </w:rPr>
        <w:t>/dítěte</w:t>
      </w:r>
      <w:r w:rsidRPr="00EE7B9D">
        <w:rPr>
          <w:sz w:val="24"/>
          <w:szCs w:val="24"/>
        </w:rPr>
        <w:t xml:space="preserve"> zdravotní stav, spolek za zdravotní stav návštěvníků nenese zodpovědnost.</w:t>
      </w:r>
    </w:p>
    <w:p w14:paraId="58C33278" w14:textId="77777777" w:rsidR="00845B53" w:rsidRPr="00EE7B9D" w:rsidRDefault="00845B53" w:rsidP="00ED3F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Spolek nenese odpovědnost za újmu na zdraví vzniklou chováním v rozporu s provozním řádem tělocvičny.</w:t>
      </w:r>
    </w:p>
    <w:p w14:paraId="5373FFCE" w14:textId="33D04986" w:rsidR="00845B53" w:rsidRPr="00EE7B9D" w:rsidRDefault="00845B53" w:rsidP="00ED3F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 xml:space="preserve">Návštěvník je povinen při pohybu po schodech </w:t>
      </w:r>
      <w:r w:rsidR="00F44052">
        <w:rPr>
          <w:sz w:val="24"/>
          <w:szCs w:val="24"/>
        </w:rPr>
        <w:t>být obezřetný</w:t>
      </w:r>
      <w:r w:rsidRPr="00EE7B9D">
        <w:rPr>
          <w:sz w:val="24"/>
          <w:szCs w:val="24"/>
        </w:rPr>
        <w:t>, aby se minimalizovala možnost pádu či zranění. Je zakázáno po schodech běhat, ať už při pohybu dolů nebo nahoru.</w:t>
      </w:r>
    </w:p>
    <w:p w14:paraId="2429765A" w14:textId="77777777" w:rsidR="00845B53" w:rsidRPr="00EE7B9D" w:rsidRDefault="003D749A" w:rsidP="00ED3F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Při pohybu ve sprchách je návštěvník povinen nosit obuv, která zabraňuje sklouznutí po kluzkém povrchu.</w:t>
      </w:r>
    </w:p>
    <w:p w14:paraId="65AE1F7A" w14:textId="77777777" w:rsidR="003D749A" w:rsidRPr="00EE7B9D" w:rsidRDefault="00461C06" w:rsidP="00ED3F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 xml:space="preserve">Návštěvník smí </w:t>
      </w:r>
      <w:r w:rsidR="00BD69D7" w:rsidRPr="00EE7B9D">
        <w:rPr>
          <w:sz w:val="24"/>
          <w:szCs w:val="24"/>
        </w:rPr>
        <w:t>používat elektrické vybavení tělocvičny včetně elektrických zásuvek, ale jen podle návodu a po svolení odpovědné osoby.</w:t>
      </w:r>
    </w:p>
    <w:p w14:paraId="63FA81C8" w14:textId="77777777" w:rsidR="00BD69D7" w:rsidRPr="00EE7B9D" w:rsidRDefault="00BD69D7" w:rsidP="00ED3F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Návštěvník nesmí manipulovat s okny bez svolení odpovědné osoby.</w:t>
      </w:r>
    </w:p>
    <w:p w14:paraId="1C51B62B" w14:textId="294644E0" w:rsidR="00BD69D7" w:rsidRPr="00EE7B9D" w:rsidRDefault="00BD69D7" w:rsidP="00ED3F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Návštěvník je povinen zachovávat čistotu a dodržovat hygienické zásady i v prostorách společné toalety.</w:t>
      </w:r>
    </w:p>
    <w:p w14:paraId="05C6414D" w14:textId="3896611E" w:rsidR="00BD69D7" w:rsidRPr="00EE7B9D" w:rsidRDefault="00BD69D7" w:rsidP="00ED3F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 xml:space="preserve">Návštěvník je povinen při vstupu do areálu, ve kterém se tělocvična nachází, zavřít vstupní </w:t>
      </w:r>
      <w:r w:rsidR="00F44052">
        <w:rPr>
          <w:sz w:val="24"/>
          <w:szCs w:val="24"/>
        </w:rPr>
        <w:t>dveře.</w:t>
      </w:r>
    </w:p>
    <w:p w14:paraId="21C3EADC" w14:textId="09A00457" w:rsidR="00BD69D7" w:rsidRPr="00EE7B9D" w:rsidRDefault="00BD69D7" w:rsidP="00ED3F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Při pohybu na žíněnce v tělocvičně je návštěvník povinen dbát zvýšené opatrnosti</w:t>
      </w:r>
      <w:r w:rsidR="00F44052">
        <w:rPr>
          <w:sz w:val="24"/>
          <w:szCs w:val="24"/>
        </w:rPr>
        <w:t>, v </w:t>
      </w:r>
      <w:proofErr w:type="gramStart"/>
      <w:r w:rsidR="00F44052">
        <w:rPr>
          <w:sz w:val="24"/>
          <w:szCs w:val="24"/>
        </w:rPr>
        <w:t>místech</w:t>
      </w:r>
      <w:proofErr w:type="gramEnd"/>
      <w:r w:rsidR="00F44052">
        <w:rPr>
          <w:sz w:val="24"/>
          <w:szCs w:val="24"/>
        </w:rPr>
        <w:t xml:space="preserve"> kde jsou zavěšené boxovací pytle. Je zakázáno s boxovacími pytli manipulovat bez svolení trenéra.</w:t>
      </w:r>
    </w:p>
    <w:p w14:paraId="7415C320" w14:textId="5AD3362D" w:rsidR="005111BB" w:rsidRDefault="0045706A" w:rsidP="005111BB">
      <w:pPr>
        <w:pStyle w:val="Odstavecseseznamem"/>
        <w:numPr>
          <w:ilvl w:val="0"/>
          <w:numId w:val="1"/>
        </w:numPr>
        <w:jc w:val="both"/>
      </w:pPr>
      <w:r w:rsidRPr="00C74498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1EB8E3A" wp14:editId="427BC5DC">
            <wp:simplePos x="0" y="0"/>
            <wp:positionH relativeFrom="column">
              <wp:posOffset>5610225</wp:posOffset>
            </wp:positionH>
            <wp:positionV relativeFrom="paragraph">
              <wp:posOffset>414020</wp:posOffset>
            </wp:positionV>
            <wp:extent cx="763200" cy="766800"/>
            <wp:effectExtent l="0" t="0" r="0" b="0"/>
            <wp:wrapNone/>
            <wp:docPr id="40" name="Obrázek 40" descr="C:\didi\LOGA PLAKÁTY\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idi\LOGA PLAKÁTY\logo 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7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489" w:rsidRPr="00EE7B9D">
        <w:rPr>
          <w:sz w:val="24"/>
          <w:szCs w:val="24"/>
        </w:rPr>
        <w:t>Návštěvníkovi je zakázáno svévolně manipulovat s lékárničkou bez upozornění odpovědné osoby.</w:t>
      </w:r>
      <w:r w:rsidRPr="0045706A">
        <w:rPr>
          <w:noProof/>
          <w:lang w:eastAsia="cs-CZ"/>
        </w:rPr>
        <w:t xml:space="preserve"> </w:t>
      </w:r>
    </w:p>
    <w:p w14:paraId="73D23B81" w14:textId="57113BF9" w:rsidR="00F44052" w:rsidRDefault="00F44052" w:rsidP="005111BB">
      <w:pPr>
        <w:pStyle w:val="Odstavecseseznamem"/>
        <w:numPr>
          <w:ilvl w:val="0"/>
          <w:numId w:val="1"/>
        </w:numPr>
        <w:jc w:val="both"/>
      </w:pPr>
      <w:r>
        <w:rPr>
          <w:noProof/>
          <w:lang w:eastAsia="cs-CZ"/>
        </w:rPr>
        <w:lastRenderedPageBreak/>
        <w:t>Návštěvník</w:t>
      </w:r>
      <w:r w:rsidR="00994EA1">
        <w:rPr>
          <w:noProof/>
          <w:lang w:eastAsia="cs-CZ"/>
        </w:rPr>
        <w:t>ovi není povoleno využívat airbike a veslo bez povolení či oznámení o využívání odpovědné osobě.</w:t>
      </w:r>
    </w:p>
    <w:p w14:paraId="4B369553" w14:textId="5DF5C9E7" w:rsidR="00994EA1" w:rsidRDefault="00994EA1" w:rsidP="005111BB">
      <w:pPr>
        <w:pStyle w:val="Odstavecseseznamem"/>
        <w:numPr>
          <w:ilvl w:val="0"/>
          <w:numId w:val="1"/>
        </w:numPr>
        <w:jc w:val="both"/>
      </w:pPr>
      <w:r>
        <w:rPr>
          <w:noProof/>
          <w:lang w:eastAsia="cs-CZ"/>
        </w:rPr>
        <w:t>Návštěvníkovi není povoleno manipulovat s rádiem.</w:t>
      </w:r>
    </w:p>
    <w:p w14:paraId="394F848D" w14:textId="12A0CF89" w:rsidR="00994EA1" w:rsidRDefault="00994EA1" w:rsidP="005111BB">
      <w:pPr>
        <w:pStyle w:val="Odstavecseseznamem"/>
        <w:numPr>
          <w:ilvl w:val="0"/>
          <w:numId w:val="1"/>
        </w:numPr>
        <w:jc w:val="both"/>
      </w:pPr>
      <w:r>
        <w:rPr>
          <w:noProof/>
          <w:lang w:eastAsia="cs-CZ"/>
        </w:rPr>
        <w:t>Rodiče jsou odpovědni za bezpečnost svých dětí při pohybu po areálu.</w:t>
      </w:r>
    </w:p>
    <w:p w14:paraId="3E466674" w14:textId="75C5D017" w:rsidR="00994EA1" w:rsidRDefault="00994EA1" w:rsidP="005111BB">
      <w:pPr>
        <w:pStyle w:val="Odstavecseseznamem"/>
        <w:numPr>
          <w:ilvl w:val="0"/>
          <w:numId w:val="1"/>
        </w:numPr>
        <w:jc w:val="both"/>
      </w:pPr>
      <w:r>
        <w:rPr>
          <w:noProof/>
          <w:lang w:eastAsia="cs-CZ"/>
        </w:rPr>
        <w:t>Děti nesmí sahat ani manipulovat s vybavení v prostorách spolku bez svolení trenéra.</w:t>
      </w:r>
    </w:p>
    <w:p w14:paraId="7A723C45" w14:textId="2EA2288A" w:rsidR="00994EA1" w:rsidRDefault="00994EA1" w:rsidP="005111BB">
      <w:pPr>
        <w:pStyle w:val="Odstavecseseznamem"/>
        <w:numPr>
          <w:ilvl w:val="0"/>
          <w:numId w:val="1"/>
        </w:numPr>
        <w:jc w:val="both"/>
      </w:pPr>
      <w:r>
        <w:t>Rodič je odpovědný za zdravotní stav svého dítěte a se vstupem do spolu a zaplacením příspěvku potvrzuje, že je dítě zdravé a způsobilé tréninku.</w:t>
      </w:r>
    </w:p>
    <w:p w14:paraId="1DF9FA18" w14:textId="0FF583F2" w:rsidR="00994EA1" w:rsidRDefault="00994EA1" w:rsidP="005111BB">
      <w:pPr>
        <w:pStyle w:val="Odstavecseseznamem"/>
        <w:numPr>
          <w:ilvl w:val="0"/>
          <w:numId w:val="1"/>
        </w:numPr>
        <w:jc w:val="both"/>
      </w:pPr>
      <w:r>
        <w:t>Návštěvníci mají přísně zakázáno manipulovat s hlavicemi radiátorů, klimatizacemi a topnými panely.</w:t>
      </w:r>
    </w:p>
    <w:p w14:paraId="58D39415" w14:textId="06894AD5" w:rsidR="00994EA1" w:rsidRDefault="00994EA1" w:rsidP="005111BB">
      <w:pPr>
        <w:pStyle w:val="Odstavecseseznamem"/>
        <w:numPr>
          <w:ilvl w:val="0"/>
          <w:numId w:val="1"/>
        </w:numPr>
        <w:jc w:val="both"/>
      </w:pPr>
      <w:r>
        <w:t>V případě nekázně či narušování tréninku je trenér oprávněn dotyčného vykázat bez možnosti vrácení peněz.</w:t>
      </w:r>
    </w:p>
    <w:p w14:paraId="5C087131" w14:textId="4DA5853D" w:rsidR="00994EA1" w:rsidRDefault="00994EA1" w:rsidP="005111BB">
      <w:pPr>
        <w:pStyle w:val="Odstavecseseznamem"/>
        <w:numPr>
          <w:ilvl w:val="0"/>
          <w:numId w:val="1"/>
        </w:numPr>
        <w:jc w:val="both"/>
      </w:pPr>
      <w:r>
        <w:t xml:space="preserve">V případě nemoci či úrazu není SK </w:t>
      </w:r>
      <w:proofErr w:type="spellStart"/>
      <w:r>
        <w:t>Pretorian</w:t>
      </w:r>
      <w:proofErr w:type="spellEnd"/>
      <w:r>
        <w:t xml:space="preserve"> Židlochovice </w:t>
      </w:r>
      <w:proofErr w:type="spellStart"/>
      <w:r>
        <w:t>z.s</w:t>
      </w:r>
      <w:proofErr w:type="spellEnd"/>
      <w:r>
        <w:t>. povinen vracet peněžní příspěvky.</w:t>
      </w:r>
    </w:p>
    <w:p w14:paraId="61F56387" w14:textId="74FEF746" w:rsidR="00994EA1" w:rsidRDefault="00994EA1" w:rsidP="005111BB">
      <w:pPr>
        <w:pStyle w:val="Odstavecseseznamem"/>
        <w:numPr>
          <w:ilvl w:val="0"/>
          <w:numId w:val="1"/>
        </w:numPr>
        <w:jc w:val="both"/>
      </w:pPr>
      <w:r>
        <w:t>Rodič odpovídá za chování svých dětí.</w:t>
      </w:r>
    </w:p>
    <w:p w14:paraId="74613FD2" w14:textId="71BB3F90" w:rsidR="00994EA1" w:rsidRDefault="0055024E" w:rsidP="005111BB">
      <w:pPr>
        <w:pStyle w:val="Odstavecseseznamem"/>
        <w:numPr>
          <w:ilvl w:val="0"/>
          <w:numId w:val="1"/>
        </w:numPr>
        <w:jc w:val="both"/>
      </w:pPr>
      <w:r>
        <w:t xml:space="preserve">Návštěvním je povinen být opatrný v oblasti zavěšených </w:t>
      </w:r>
      <w:proofErr w:type="spellStart"/>
      <w:r>
        <w:t>wallpadu</w:t>
      </w:r>
      <w:proofErr w:type="spellEnd"/>
      <w:r>
        <w:t xml:space="preserve"> na zdi, aby nedošlo k žádné újmě.</w:t>
      </w:r>
    </w:p>
    <w:p w14:paraId="37827006" w14:textId="21626C0E" w:rsidR="0055024E" w:rsidRPr="00DA3671" w:rsidRDefault="0055024E" w:rsidP="0055024E">
      <w:pPr>
        <w:pStyle w:val="Odstavecseseznamem"/>
        <w:jc w:val="both"/>
      </w:pPr>
      <w:r w:rsidRPr="00C74498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7D81479" wp14:editId="7EAE40E5">
            <wp:simplePos x="0" y="0"/>
            <wp:positionH relativeFrom="column">
              <wp:posOffset>5562600</wp:posOffset>
            </wp:positionH>
            <wp:positionV relativeFrom="paragraph">
              <wp:posOffset>6126480</wp:posOffset>
            </wp:positionV>
            <wp:extent cx="763200" cy="766800"/>
            <wp:effectExtent l="0" t="0" r="0" b="0"/>
            <wp:wrapNone/>
            <wp:docPr id="1" name="Obrázek 1" descr="C:\didi\LOGA PLAKÁTY\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idi\LOGA PLAKÁTY\logo 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7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024E" w:rsidRPr="00DA3671" w:rsidSect="00EE7B9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72FF7"/>
    <w:multiLevelType w:val="hybridMultilevel"/>
    <w:tmpl w:val="CE44BB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47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EF"/>
    <w:rsid w:val="002977B2"/>
    <w:rsid w:val="003B335E"/>
    <w:rsid w:val="003D749A"/>
    <w:rsid w:val="0045706A"/>
    <w:rsid w:val="00461C06"/>
    <w:rsid w:val="005111BB"/>
    <w:rsid w:val="0055024E"/>
    <w:rsid w:val="006E7E30"/>
    <w:rsid w:val="007A74DB"/>
    <w:rsid w:val="00845B53"/>
    <w:rsid w:val="00994EA1"/>
    <w:rsid w:val="009E2865"/>
    <w:rsid w:val="00A16926"/>
    <w:rsid w:val="00A91AFA"/>
    <w:rsid w:val="00B311FC"/>
    <w:rsid w:val="00BD69D7"/>
    <w:rsid w:val="00BE7489"/>
    <w:rsid w:val="00C0495D"/>
    <w:rsid w:val="00C34DEF"/>
    <w:rsid w:val="00DA3671"/>
    <w:rsid w:val="00ED3F19"/>
    <w:rsid w:val="00EE7B9D"/>
    <w:rsid w:val="00F4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F8FC"/>
  <w15:chartTrackingRefBased/>
  <w15:docId w15:val="{413482A5-5C50-4497-BE5D-B3EDED5C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0673F-8B5E-49C4-99C0-EF32109E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Zouhar, Leos</cp:lastModifiedBy>
  <cp:revision>6</cp:revision>
  <cp:lastPrinted>2019-03-04T09:22:00Z</cp:lastPrinted>
  <dcterms:created xsi:type="dcterms:W3CDTF">2019-02-28T12:23:00Z</dcterms:created>
  <dcterms:modified xsi:type="dcterms:W3CDTF">2023-10-21T13:01:00Z</dcterms:modified>
</cp:coreProperties>
</file>